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341" w:rsidRPr="00EF6341" w:rsidRDefault="00EF6341" w:rsidP="00EF6341">
      <w:pPr>
        <w:spacing w:after="200"/>
        <w:ind w:left="567" w:right="567"/>
        <w:jc w:val="center"/>
        <w:rPr>
          <w:rFonts w:ascii="Arial" w:hAnsi="Arial" w:cs="Arial"/>
          <w:b/>
          <w:sz w:val="36"/>
          <w:lang w:val="en-GB"/>
        </w:rPr>
      </w:pPr>
      <w:r w:rsidRPr="00EF6341">
        <w:rPr>
          <w:rFonts w:ascii="Arial" w:hAnsi="Arial" w:cs="Arial"/>
          <w:b/>
          <w:sz w:val="36"/>
          <w:lang w:val="en-GB"/>
        </w:rPr>
        <w:t>MONDAY FEBRUARY 07 – V WEEK O.T. [C]</w:t>
      </w:r>
    </w:p>
    <w:p w:rsidR="00EF6341" w:rsidRDefault="00EF6341" w:rsidP="00EF6341">
      <w:pPr>
        <w:spacing w:after="200"/>
        <w:ind w:left="567" w:right="567"/>
        <w:jc w:val="both"/>
        <w:rPr>
          <w:rFonts w:ascii="Arial" w:hAnsi="Arial" w:cs="Arial"/>
          <w:b/>
          <w:sz w:val="24"/>
          <w:lang w:val="en-GB"/>
        </w:rPr>
      </w:pPr>
      <w:r w:rsidRPr="00EF6341">
        <w:rPr>
          <w:rFonts w:ascii="Arial" w:hAnsi="Arial" w:cs="Arial"/>
          <w:b/>
          <w:sz w:val="28"/>
          <w:lang w:val="en-GB"/>
        </w:rPr>
        <w:t xml:space="preserve">Whatever villages or towns or countryside he entered, they laid the sick in the marketplaces and begged him that they might touch only the tassel on his cloak; and as many as touched it </w:t>
      </w:r>
      <w:proofErr w:type="gramStart"/>
      <w:r w:rsidRPr="00EF6341">
        <w:rPr>
          <w:rFonts w:ascii="Arial" w:hAnsi="Arial" w:cs="Arial"/>
          <w:b/>
          <w:sz w:val="28"/>
          <w:lang w:val="en-GB"/>
        </w:rPr>
        <w:t>were healed</w:t>
      </w:r>
      <w:proofErr w:type="gramEnd"/>
      <w:r w:rsidRPr="00EF6341">
        <w:rPr>
          <w:rFonts w:ascii="Arial" w:hAnsi="Arial" w:cs="Arial"/>
          <w:b/>
          <w:sz w:val="28"/>
          <w:lang w:val="en-GB"/>
        </w:rPr>
        <w:t>.</w:t>
      </w:r>
    </w:p>
    <w:p w:rsidR="00EF6341" w:rsidRDefault="00EF6341" w:rsidP="00EF6341">
      <w:pPr>
        <w:spacing w:after="200"/>
        <w:ind w:left="567" w:right="567"/>
        <w:jc w:val="both"/>
        <w:rPr>
          <w:rFonts w:ascii="Arial" w:hAnsi="Arial" w:cs="Arial"/>
          <w:b/>
          <w:sz w:val="24"/>
          <w:lang w:val="en-GB"/>
        </w:rPr>
      </w:pPr>
      <w:r w:rsidRPr="00EF6341">
        <w:rPr>
          <w:rFonts w:ascii="Arial" w:hAnsi="Arial" w:cs="Arial"/>
          <w:b/>
          <w:sz w:val="24"/>
          <w:lang w:val="en-GB"/>
        </w:rPr>
        <w:t xml:space="preserve">In the Old Testament, there are two miracles </w:t>
      </w:r>
      <w:r w:rsidR="00DC5BFA" w:rsidRPr="00EF6341">
        <w:rPr>
          <w:rFonts w:ascii="Arial" w:hAnsi="Arial" w:cs="Arial"/>
          <w:b/>
          <w:sz w:val="24"/>
          <w:lang w:val="en-GB"/>
        </w:rPr>
        <w:t>performed</w:t>
      </w:r>
      <w:r w:rsidRPr="00EF6341">
        <w:rPr>
          <w:rFonts w:ascii="Arial" w:hAnsi="Arial" w:cs="Arial"/>
          <w:b/>
          <w:sz w:val="24"/>
          <w:lang w:val="en-GB"/>
        </w:rPr>
        <w:t xml:space="preserve"> by physical contact, by body to body. </w:t>
      </w:r>
      <w:proofErr w:type="gramStart"/>
      <w:r w:rsidRPr="00EF6341">
        <w:rPr>
          <w:rFonts w:ascii="Arial" w:hAnsi="Arial" w:cs="Arial"/>
          <w:b/>
          <w:sz w:val="24"/>
          <w:lang w:val="en-GB"/>
        </w:rPr>
        <w:t>The first one is ful</w:t>
      </w:r>
      <w:r w:rsidR="00DC5BFA">
        <w:rPr>
          <w:rFonts w:ascii="Arial" w:hAnsi="Arial" w:cs="Arial"/>
          <w:b/>
          <w:sz w:val="24"/>
          <w:lang w:val="en-GB"/>
        </w:rPr>
        <w:t>filled by Elijah and the second</w:t>
      </w:r>
      <w:r w:rsidRPr="00EF6341">
        <w:rPr>
          <w:rFonts w:ascii="Arial" w:hAnsi="Arial" w:cs="Arial"/>
          <w:b/>
          <w:sz w:val="24"/>
          <w:lang w:val="en-GB"/>
        </w:rPr>
        <w:t xml:space="preserve"> </w:t>
      </w:r>
      <w:r w:rsidR="00DC5BFA">
        <w:rPr>
          <w:rFonts w:ascii="Arial" w:hAnsi="Arial" w:cs="Arial"/>
          <w:b/>
          <w:sz w:val="24"/>
          <w:lang w:val="en-GB"/>
        </w:rPr>
        <w:t>o</w:t>
      </w:r>
      <w:r w:rsidRPr="00EF6341">
        <w:rPr>
          <w:rFonts w:ascii="Arial" w:hAnsi="Arial" w:cs="Arial"/>
          <w:b/>
          <w:sz w:val="24"/>
          <w:lang w:val="en-GB"/>
        </w:rPr>
        <w:t>ne by Elisha</w:t>
      </w:r>
      <w:proofErr w:type="gramEnd"/>
      <w:r w:rsidRPr="00EF6341">
        <w:rPr>
          <w:rFonts w:ascii="Arial" w:hAnsi="Arial" w:cs="Arial"/>
          <w:b/>
          <w:sz w:val="24"/>
          <w:lang w:val="en-GB"/>
        </w:rPr>
        <w:t xml:space="preserve">. It </w:t>
      </w:r>
      <w:proofErr w:type="gramStart"/>
      <w:r w:rsidRPr="00EF6341">
        <w:rPr>
          <w:rFonts w:ascii="Arial" w:hAnsi="Arial" w:cs="Arial"/>
          <w:b/>
          <w:sz w:val="24"/>
          <w:lang w:val="en-GB"/>
        </w:rPr>
        <w:t>is written</w:t>
      </w:r>
      <w:proofErr w:type="gramEnd"/>
      <w:r w:rsidRPr="00EF6341">
        <w:rPr>
          <w:rFonts w:ascii="Arial" w:hAnsi="Arial" w:cs="Arial"/>
          <w:b/>
          <w:sz w:val="24"/>
          <w:lang w:val="en-GB"/>
        </w:rPr>
        <w:t xml:space="preserve"> in the First Book of Kings: </w:t>
      </w:r>
      <w:r>
        <w:rPr>
          <w:rFonts w:ascii="Arial" w:hAnsi="Arial" w:cs="Arial"/>
          <w:b/>
          <w:sz w:val="24"/>
          <w:lang w:val="en-GB"/>
        </w:rPr>
        <w:t>“</w:t>
      </w:r>
      <w:r w:rsidRPr="00EF6341">
        <w:rPr>
          <w:rFonts w:ascii="Arial" w:hAnsi="Arial" w:cs="Arial"/>
          <w:b/>
          <w:sz w:val="24"/>
          <w:lang w:val="en-GB"/>
        </w:rPr>
        <w:t>Some time later the son of the mistress of the house fell sick, and his sickness grew more severe until he stopped breathing.</w:t>
      </w:r>
      <w:r>
        <w:rPr>
          <w:rFonts w:ascii="Arial" w:hAnsi="Arial" w:cs="Arial"/>
          <w:b/>
          <w:sz w:val="24"/>
          <w:lang w:val="en-GB"/>
        </w:rPr>
        <w:t xml:space="preserve"> </w:t>
      </w:r>
      <w:proofErr w:type="gramStart"/>
      <w:r w:rsidRPr="00EF6341">
        <w:rPr>
          <w:rFonts w:ascii="Arial" w:hAnsi="Arial" w:cs="Arial"/>
          <w:b/>
          <w:sz w:val="24"/>
          <w:lang w:val="en-GB"/>
        </w:rPr>
        <w:t>So</w:t>
      </w:r>
      <w:proofErr w:type="gramEnd"/>
      <w:r w:rsidRPr="00EF6341">
        <w:rPr>
          <w:rFonts w:ascii="Arial" w:hAnsi="Arial" w:cs="Arial"/>
          <w:b/>
          <w:sz w:val="24"/>
          <w:lang w:val="en-GB"/>
        </w:rPr>
        <w:t xml:space="preserve"> she said to Elijah, "Why have you done this to me, O man of God? Have you come to me to call attention to my guilt and to kill my son?"</w:t>
      </w:r>
      <w:r>
        <w:rPr>
          <w:rFonts w:ascii="Arial" w:hAnsi="Arial" w:cs="Arial"/>
          <w:b/>
          <w:sz w:val="24"/>
          <w:lang w:val="en-GB"/>
        </w:rPr>
        <w:t xml:space="preserve"> </w:t>
      </w:r>
      <w:r w:rsidRPr="00EF6341">
        <w:rPr>
          <w:rFonts w:ascii="Arial" w:hAnsi="Arial" w:cs="Arial"/>
          <w:b/>
          <w:sz w:val="24"/>
          <w:lang w:val="en-GB"/>
        </w:rPr>
        <w:t>"Give me your son," Elijah said to her. Taking him from her lap, he carried him to the upper room where he was staying, and laid him on his own bed.</w:t>
      </w:r>
      <w:r>
        <w:rPr>
          <w:rFonts w:ascii="Arial" w:hAnsi="Arial" w:cs="Arial"/>
          <w:b/>
          <w:sz w:val="24"/>
          <w:lang w:val="en-GB"/>
        </w:rPr>
        <w:t xml:space="preserve"> </w:t>
      </w:r>
      <w:r w:rsidRPr="00EF6341">
        <w:rPr>
          <w:rFonts w:ascii="Arial" w:hAnsi="Arial" w:cs="Arial"/>
          <w:b/>
          <w:sz w:val="24"/>
          <w:lang w:val="en-GB"/>
        </w:rPr>
        <w:t>He called out to the LORD: "O LORD, my God, will you afflict even the widow with whom I am staying by killing her son?"</w:t>
      </w:r>
      <w:r>
        <w:rPr>
          <w:rFonts w:ascii="Arial" w:hAnsi="Arial" w:cs="Arial"/>
          <w:b/>
          <w:sz w:val="24"/>
          <w:lang w:val="en-GB"/>
        </w:rPr>
        <w:t xml:space="preserve"> </w:t>
      </w:r>
      <w:r w:rsidRPr="00EF6341">
        <w:rPr>
          <w:rFonts w:ascii="Arial" w:hAnsi="Arial" w:cs="Arial"/>
          <w:b/>
          <w:sz w:val="24"/>
          <w:lang w:val="en-GB"/>
        </w:rPr>
        <w:t xml:space="preserve">Then he stretched himself out upon the child three times and called out to the LORD: "O LORD, my God, let the life </w:t>
      </w:r>
      <w:proofErr w:type="gramStart"/>
      <w:r w:rsidRPr="00EF6341">
        <w:rPr>
          <w:rFonts w:ascii="Arial" w:hAnsi="Arial" w:cs="Arial"/>
          <w:b/>
          <w:sz w:val="24"/>
          <w:lang w:val="en-GB"/>
        </w:rPr>
        <w:t>breath</w:t>
      </w:r>
      <w:proofErr w:type="gramEnd"/>
      <w:r w:rsidRPr="00EF6341">
        <w:rPr>
          <w:rFonts w:ascii="Arial" w:hAnsi="Arial" w:cs="Arial"/>
          <w:b/>
          <w:sz w:val="24"/>
          <w:lang w:val="en-GB"/>
        </w:rPr>
        <w:t xml:space="preserve"> return to the body of this </w:t>
      </w:r>
      <w:proofErr w:type="spellStart"/>
      <w:r w:rsidRPr="00EF6341">
        <w:rPr>
          <w:rFonts w:ascii="Arial" w:hAnsi="Arial" w:cs="Arial"/>
          <w:b/>
          <w:sz w:val="24"/>
          <w:lang w:val="en-GB"/>
        </w:rPr>
        <w:t>child."The</w:t>
      </w:r>
      <w:proofErr w:type="spellEnd"/>
      <w:r w:rsidRPr="00EF6341">
        <w:rPr>
          <w:rFonts w:ascii="Arial" w:hAnsi="Arial" w:cs="Arial"/>
          <w:b/>
          <w:sz w:val="24"/>
          <w:lang w:val="en-GB"/>
        </w:rPr>
        <w:t xml:space="preserve"> LORD heard the prayer of Elijah; the life breath returned to the child's body and he revived.</w:t>
      </w:r>
      <w:r>
        <w:rPr>
          <w:rFonts w:ascii="Arial" w:hAnsi="Arial" w:cs="Arial"/>
          <w:b/>
          <w:sz w:val="24"/>
          <w:lang w:val="en-GB"/>
        </w:rPr>
        <w:t xml:space="preserve"> </w:t>
      </w:r>
      <w:r w:rsidRPr="00EF6341">
        <w:rPr>
          <w:rFonts w:ascii="Arial" w:hAnsi="Arial" w:cs="Arial"/>
          <w:b/>
          <w:sz w:val="24"/>
          <w:lang w:val="en-GB"/>
        </w:rPr>
        <w:t>Taking the child, Elijah brought him down into the house from the upper room and gave him to his mother. "See!" Elijah said to her, "your son is alive."</w:t>
      </w:r>
      <w:r>
        <w:rPr>
          <w:rFonts w:ascii="Arial" w:hAnsi="Arial" w:cs="Arial"/>
          <w:b/>
          <w:sz w:val="24"/>
          <w:lang w:val="en-GB"/>
        </w:rPr>
        <w:t xml:space="preserve"> </w:t>
      </w:r>
      <w:r w:rsidRPr="00EF6341">
        <w:rPr>
          <w:rFonts w:ascii="Arial" w:hAnsi="Arial" w:cs="Arial"/>
          <w:b/>
          <w:sz w:val="24"/>
          <w:lang w:val="en-GB"/>
        </w:rPr>
        <w:t xml:space="preserve">"Now indeed I know that you </w:t>
      </w:r>
      <w:proofErr w:type="spellStart"/>
      <w:r w:rsidRPr="00EF6341">
        <w:rPr>
          <w:rFonts w:ascii="Arial" w:hAnsi="Arial" w:cs="Arial"/>
          <w:b/>
          <w:sz w:val="24"/>
          <w:lang w:val="en-GB"/>
        </w:rPr>
        <w:t>you</w:t>
      </w:r>
      <w:proofErr w:type="spellEnd"/>
      <w:r w:rsidRPr="00EF6341">
        <w:rPr>
          <w:rFonts w:ascii="Arial" w:hAnsi="Arial" w:cs="Arial"/>
          <w:b/>
          <w:sz w:val="24"/>
          <w:lang w:val="en-GB"/>
        </w:rPr>
        <w:t xml:space="preserve"> are a man of God," the woman replied to Elijah. "The word of the LORD comes truly from your mouth."</w:t>
      </w:r>
      <w:r>
        <w:rPr>
          <w:rFonts w:ascii="Arial" w:hAnsi="Arial" w:cs="Arial"/>
          <w:b/>
          <w:sz w:val="24"/>
          <w:lang w:val="en-GB"/>
        </w:rPr>
        <w:t xml:space="preserve"> (1Kg 17, 17-24)</w:t>
      </w:r>
    </w:p>
    <w:p w:rsidR="00EF6341" w:rsidRDefault="00EF6341" w:rsidP="00EF6341">
      <w:pPr>
        <w:spacing w:after="200"/>
        <w:ind w:left="567" w:right="567"/>
        <w:jc w:val="both"/>
        <w:rPr>
          <w:rFonts w:ascii="Arial" w:hAnsi="Arial" w:cs="Arial"/>
          <w:b/>
          <w:sz w:val="24"/>
          <w:lang w:val="en-GB"/>
        </w:rPr>
      </w:pPr>
      <w:proofErr w:type="gramStart"/>
      <w:r>
        <w:rPr>
          <w:rFonts w:ascii="Arial" w:hAnsi="Arial" w:cs="Arial"/>
          <w:b/>
          <w:sz w:val="24"/>
          <w:lang w:val="en-GB"/>
        </w:rPr>
        <w:t>And</w:t>
      </w:r>
      <w:proofErr w:type="gramEnd"/>
      <w:r>
        <w:rPr>
          <w:rFonts w:ascii="Arial" w:hAnsi="Arial" w:cs="Arial"/>
          <w:b/>
          <w:sz w:val="24"/>
          <w:lang w:val="en-GB"/>
        </w:rPr>
        <w:t xml:space="preserve"> written in the Second Book of Kings: </w:t>
      </w:r>
      <w:r w:rsidRPr="00EF6341">
        <w:rPr>
          <w:rFonts w:ascii="Arial" w:hAnsi="Arial" w:cs="Arial"/>
          <w:b/>
          <w:sz w:val="24"/>
          <w:lang w:val="en-GB"/>
        </w:rPr>
        <w:t xml:space="preserve">"Did I ask my lord for a son?" she cried out. "Did I not beg you not to deceive me?" "Gird your loins," Elisha said to </w:t>
      </w:r>
      <w:proofErr w:type="spellStart"/>
      <w:r w:rsidRPr="00EF6341">
        <w:rPr>
          <w:rFonts w:ascii="Arial" w:hAnsi="Arial" w:cs="Arial"/>
          <w:b/>
          <w:sz w:val="24"/>
          <w:lang w:val="en-GB"/>
        </w:rPr>
        <w:t>Gehazi</w:t>
      </w:r>
      <w:proofErr w:type="spellEnd"/>
      <w:r w:rsidRPr="00EF6341">
        <w:rPr>
          <w:rFonts w:ascii="Arial" w:hAnsi="Arial" w:cs="Arial"/>
          <w:b/>
          <w:sz w:val="24"/>
          <w:lang w:val="en-GB"/>
        </w:rPr>
        <w:t>, "take my staff with you and be off; if you meet anyone, do not greet him, and if anyone greets you, do not answer. Lay my staff upon the boy."</w:t>
      </w:r>
      <w:r>
        <w:rPr>
          <w:rFonts w:ascii="Arial" w:hAnsi="Arial" w:cs="Arial"/>
          <w:b/>
          <w:sz w:val="24"/>
          <w:lang w:val="en-GB"/>
        </w:rPr>
        <w:t xml:space="preserve"> </w:t>
      </w:r>
      <w:proofErr w:type="gramStart"/>
      <w:r w:rsidRPr="00EF6341">
        <w:rPr>
          <w:rFonts w:ascii="Arial" w:hAnsi="Arial" w:cs="Arial"/>
          <w:b/>
          <w:sz w:val="24"/>
          <w:lang w:val="en-GB"/>
        </w:rPr>
        <w:t>But</w:t>
      </w:r>
      <w:proofErr w:type="gramEnd"/>
      <w:r w:rsidRPr="00EF6341">
        <w:rPr>
          <w:rFonts w:ascii="Arial" w:hAnsi="Arial" w:cs="Arial"/>
          <w:b/>
          <w:sz w:val="24"/>
          <w:lang w:val="en-GB"/>
        </w:rPr>
        <w:t xml:space="preserve"> the boy's mother cried out: "As the LORD lives and as you yourself live, I will not release you." </w:t>
      </w:r>
      <w:proofErr w:type="gramStart"/>
      <w:r w:rsidRPr="00EF6341">
        <w:rPr>
          <w:rFonts w:ascii="Arial" w:hAnsi="Arial" w:cs="Arial"/>
          <w:b/>
          <w:sz w:val="24"/>
          <w:lang w:val="en-GB"/>
        </w:rPr>
        <w:t>So</w:t>
      </w:r>
      <w:proofErr w:type="gramEnd"/>
      <w:r w:rsidRPr="00EF6341">
        <w:rPr>
          <w:rFonts w:ascii="Arial" w:hAnsi="Arial" w:cs="Arial"/>
          <w:b/>
          <w:sz w:val="24"/>
          <w:lang w:val="en-GB"/>
        </w:rPr>
        <w:t xml:space="preserve"> he started to go back with her.</w:t>
      </w:r>
      <w:r>
        <w:rPr>
          <w:rFonts w:ascii="Arial" w:hAnsi="Arial" w:cs="Arial"/>
          <w:b/>
          <w:sz w:val="24"/>
          <w:lang w:val="en-GB"/>
        </w:rPr>
        <w:t xml:space="preserve"> </w:t>
      </w:r>
      <w:r w:rsidRPr="00EF6341">
        <w:rPr>
          <w:rFonts w:ascii="Arial" w:hAnsi="Arial" w:cs="Arial"/>
          <w:b/>
          <w:sz w:val="24"/>
          <w:lang w:val="en-GB"/>
        </w:rPr>
        <w:t xml:space="preserve">Meanwhile, </w:t>
      </w:r>
      <w:proofErr w:type="spellStart"/>
      <w:r w:rsidRPr="00EF6341">
        <w:rPr>
          <w:rFonts w:ascii="Arial" w:hAnsi="Arial" w:cs="Arial"/>
          <w:b/>
          <w:sz w:val="24"/>
          <w:lang w:val="en-GB"/>
        </w:rPr>
        <w:t>Gehazi</w:t>
      </w:r>
      <w:proofErr w:type="spellEnd"/>
      <w:r w:rsidRPr="00EF6341">
        <w:rPr>
          <w:rFonts w:ascii="Arial" w:hAnsi="Arial" w:cs="Arial"/>
          <w:b/>
          <w:sz w:val="24"/>
          <w:lang w:val="en-GB"/>
        </w:rPr>
        <w:t xml:space="preserve"> had gone on ahead and had laid the staff upon the boy, but there was no sound or sign of life. He returned to meet Elisha and informed him that the boy had not awakened.</w:t>
      </w:r>
      <w:r>
        <w:rPr>
          <w:rFonts w:ascii="Arial" w:hAnsi="Arial" w:cs="Arial"/>
          <w:b/>
          <w:sz w:val="24"/>
          <w:lang w:val="en-GB"/>
        </w:rPr>
        <w:t xml:space="preserve"> </w:t>
      </w:r>
      <w:r w:rsidRPr="00EF6341">
        <w:rPr>
          <w:rFonts w:ascii="Arial" w:hAnsi="Arial" w:cs="Arial"/>
          <w:b/>
          <w:sz w:val="24"/>
          <w:lang w:val="en-GB"/>
        </w:rPr>
        <w:t>When Elisha reached the house, he found the boy lying dead.</w:t>
      </w:r>
      <w:r>
        <w:rPr>
          <w:rFonts w:ascii="Arial" w:hAnsi="Arial" w:cs="Arial"/>
          <w:b/>
          <w:sz w:val="24"/>
          <w:lang w:val="en-GB"/>
        </w:rPr>
        <w:t xml:space="preserve"> </w:t>
      </w:r>
      <w:r w:rsidRPr="00EF6341">
        <w:rPr>
          <w:rFonts w:ascii="Arial" w:hAnsi="Arial" w:cs="Arial"/>
          <w:b/>
          <w:sz w:val="24"/>
          <w:lang w:val="en-GB"/>
        </w:rPr>
        <w:t>He went in, closed the door on them both, and prayed to the LORD.</w:t>
      </w:r>
      <w:r>
        <w:rPr>
          <w:rFonts w:ascii="Arial" w:hAnsi="Arial" w:cs="Arial"/>
          <w:b/>
          <w:sz w:val="24"/>
          <w:lang w:val="en-GB"/>
        </w:rPr>
        <w:t xml:space="preserve"> </w:t>
      </w:r>
      <w:r w:rsidRPr="00EF6341">
        <w:rPr>
          <w:rFonts w:ascii="Arial" w:hAnsi="Arial" w:cs="Arial"/>
          <w:b/>
          <w:sz w:val="24"/>
          <w:lang w:val="en-GB"/>
        </w:rPr>
        <w:t>Then he lay upon the child on the bed, placing his mouth upon the child's mouth, his eyes upon the eyes, and his hands upon the hands. As Elisha stretched himself over the child, the body became warm.</w:t>
      </w:r>
      <w:r>
        <w:rPr>
          <w:rFonts w:ascii="Arial" w:hAnsi="Arial" w:cs="Arial"/>
          <w:b/>
          <w:sz w:val="24"/>
          <w:lang w:val="en-GB"/>
        </w:rPr>
        <w:t xml:space="preserve"> </w:t>
      </w:r>
      <w:r w:rsidRPr="00EF6341">
        <w:rPr>
          <w:rFonts w:ascii="Arial" w:hAnsi="Arial" w:cs="Arial"/>
          <w:b/>
          <w:sz w:val="24"/>
          <w:lang w:val="en-GB"/>
        </w:rPr>
        <w:t>He arose, paced up and down the room, and then once more lay down upon the boy, who now sneezed seven times and opened his eyes.</w:t>
      </w:r>
      <w:r>
        <w:rPr>
          <w:rFonts w:ascii="Arial" w:hAnsi="Arial" w:cs="Arial"/>
          <w:b/>
          <w:sz w:val="24"/>
          <w:lang w:val="en-GB"/>
        </w:rPr>
        <w:t xml:space="preserve"> </w:t>
      </w:r>
      <w:r w:rsidRPr="00EF6341">
        <w:rPr>
          <w:rFonts w:ascii="Arial" w:hAnsi="Arial" w:cs="Arial"/>
          <w:b/>
          <w:sz w:val="24"/>
          <w:lang w:val="en-GB"/>
        </w:rPr>
        <w:t xml:space="preserve">Elisha summoned </w:t>
      </w:r>
      <w:proofErr w:type="spellStart"/>
      <w:r w:rsidRPr="00EF6341">
        <w:rPr>
          <w:rFonts w:ascii="Arial" w:hAnsi="Arial" w:cs="Arial"/>
          <w:b/>
          <w:sz w:val="24"/>
          <w:lang w:val="en-GB"/>
        </w:rPr>
        <w:t>Gehazi</w:t>
      </w:r>
      <w:proofErr w:type="spellEnd"/>
      <w:r w:rsidRPr="00EF6341">
        <w:rPr>
          <w:rFonts w:ascii="Arial" w:hAnsi="Arial" w:cs="Arial"/>
          <w:b/>
          <w:sz w:val="24"/>
          <w:lang w:val="en-GB"/>
        </w:rPr>
        <w:t xml:space="preserve"> and said, "Call the </w:t>
      </w:r>
      <w:proofErr w:type="spellStart"/>
      <w:r w:rsidRPr="00EF6341">
        <w:rPr>
          <w:rFonts w:ascii="Arial" w:hAnsi="Arial" w:cs="Arial"/>
          <w:b/>
          <w:sz w:val="24"/>
          <w:lang w:val="en-GB"/>
        </w:rPr>
        <w:t>Shunammite</w:t>
      </w:r>
      <w:proofErr w:type="spellEnd"/>
      <w:r w:rsidRPr="00EF6341">
        <w:rPr>
          <w:rFonts w:ascii="Arial" w:hAnsi="Arial" w:cs="Arial"/>
          <w:b/>
          <w:sz w:val="24"/>
          <w:lang w:val="en-GB"/>
        </w:rPr>
        <w:t>." She came at his call, and Elisha said to her, "Take your son."</w:t>
      </w:r>
      <w:r>
        <w:rPr>
          <w:rFonts w:ascii="Arial" w:hAnsi="Arial" w:cs="Arial"/>
          <w:b/>
          <w:sz w:val="24"/>
          <w:lang w:val="en-GB"/>
        </w:rPr>
        <w:t xml:space="preserve"> </w:t>
      </w:r>
      <w:r w:rsidRPr="00EF6341">
        <w:rPr>
          <w:rFonts w:ascii="Arial" w:hAnsi="Arial" w:cs="Arial"/>
          <w:b/>
          <w:sz w:val="24"/>
          <w:lang w:val="en-GB"/>
        </w:rPr>
        <w:t>She came in and fell at his feet in gratitude; then she took her son and left the room.</w:t>
      </w:r>
      <w:r>
        <w:rPr>
          <w:rFonts w:ascii="Arial" w:hAnsi="Arial" w:cs="Arial"/>
          <w:b/>
          <w:sz w:val="24"/>
          <w:lang w:val="en-GB"/>
        </w:rPr>
        <w:t>” (2Kg 4, 28-37)</w:t>
      </w:r>
    </w:p>
    <w:p w:rsidR="00EF6341" w:rsidRDefault="00EF6341" w:rsidP="00EF6341">
      <w:pPr>
        <w:spacing w:after="200"/>
        <w:ind w:left="567" w:right="567"/>
        <w:jc w:val="both"/>
        <w:rPr>
          <w:rFonts w:ascii="Arial" w:hAnsi="Arial" w:cs="Arial"/>
          <w:b/>
          <w:sz w:val="24"/>
          <w:lang w:val="en-GB"/>
        </w:rPr>
      </w:pPr>
      <w:r w:rsidRPr="00EF6341">
        <w:rPr>
          <w:rFonts w:ascii="Arial" w:hAnsi="Arial" w:cs="Arial"/>
          <w:b/>
          <w:sz w:val="24"/>
          <w:lang w:val="en-GB"/>
        </w:rPr>
        <w:t>A third miracle, of resurrection</w:t>
      </w:r>
      <w:r w:rsidR="00DC5BFA">
        <w:rPr>
          <w:rFonts w:ascii="Arial" w:hAnsi="Arial" w:cs="Arial"/>
          <w:b/>
          <w:sz w:val="24"/>
          <w:lang w:val="en-GB"/>
        </w:rPr>
        <w:t>,</w:t>
      </w:r>
      <w:r w:rsidRPr="00EF6341">
        <w:rPr>
          <w:rFonts w:ascii="Arial" w:hAnsi="Arial" w:cs="Arial"/>
          <w:b/>
          <w:sz w:val="24"/>
          <w:lang w:val="en-GB"/>
        </w:rPr>
        <w:t xml:space="preserve"> it too, </w:t>
      </w:r>
      <w:proofErr w:type="gramStart"/>
      <w:r w:rsidRPr="00EF6341">
        <w:rPr>
          <w:rFonts w:ascii="Arial" w:hAnsi="Arial" w:cs="Arial"/>
          <w:b/>
          <w:sz w:val="24"/>
          <w:lang w:val="en-GB"/>
        </w:rPr>
        <w:t>i</w:t>
      </w:r>
      <w:r>
        <w:rPr>
          <w:rFonts w:ascii="Arial" w:hAnsi="Arial" w:cs="Arial"/>
          <w:b/>
          <w:sz w:val="24"/>
          <w:lang w:val="en-GB"/>
        </w:rPr>
        <w:t>s fulfilled</w:t>
      </w:r>
      <w:proofErr w:type="gramEnd"/>
      <w:r>
        <w:rPr>
          <w:rFonts w:ascii="Arial" w:hAnsi="Arial" w:cs="Arial"/>
          <w:b/>
          <w:sz w:val="24"/>
          <w:lang w:val="en-GB"/>
        </w:rPr>
        <w:t xml:space="preserve"> from the grave</w:t>
      </w:r>
      <w:r w:rsidRPr="00EF6341">
        <w:rPr>
          <w:rFonts w:ascii="Arial" w:hAnsi="Arial" w:cs="Arial"/>
          <w:b/>
          <w:sz w:val="24"/>
          <w:lang w:val="en-GB"/>
        </w:rPr>
        <w:t xml:space="preserve"> of Elisha:</w:t>
      </w:r>
      <w:r w:rsidRPr="00EF6341">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EF6341">
        <w:rPr>
          <w:rFonts w:ascii="Arial" w:hAnsi="Arial" w:cs="Arial"/>
          <w:b/>
          <w:sz w:val="24"/>
          <w:lang w:val="en-GB"/>
        </w:rPr>
        <w:t xml:space="preserve">Elisha died and was buried. At the time, bands of Moabites used to raid </w:t>
      </w:r>
      <w:r w:rsidRPr="00EF6341">
        <w:rPr>
          <w:rFonts w:ascii="Arial" w:hAnsi="Arial" w:cs="Arial"/>
          <w:b/>
          <w:sz w:val="24"/>
          <w:lang w:val="en-GB"/>
        </w:rPr>
        <w:lastRenderedPageBreak/>
        <w:t>the land each year.</w:t>
      </w:r>
      <w:r>
        <w:rPr>
          <w:rFonts w:ascii="Arial" w:hAnsi="Arial" w:cs="Arial"/>
          <w:b/>
          <w:sz w:val="24"/>
          <w:lang w:val="en-GB"/>
        </w:rPr>
        <w:t xml:space="preserve"> </w:t>
      </w:r>
      <w:r w:rsidRPr="00EF6341">
        <w:rPr>
          <w:rFonts w:ascii="Arial" w:hAnsi="Arial" w:cs="Arial"/>
          <w:b/>
          <w:sz w:val="24"/>
          <w:lang w:val="en-GB"/>
        </w:rPr>
        <w:t xml:space="preserve">Once some people were burying a man, when suddenly they spied such a raiding band. </w:t>
      </w:r>
      <w:proofErr w:type="gramStart"/>
      <w:r w:rsidRPr="00EF6341">
        <w:rPr>
          <w:rFonts w:ascii="Arial" w:hAnsi="Arial" w:cs="Arial"/>
          <w:b/>
          <w:sz w:val="24"/>
          <w:lang w:val="en-GB"/>
        </w:rPr>
        <w:t>So</w:t>
      </w:r>
      <w:proofErr w:type="gramEnd"/>
      <w:r w:rsidRPr="00EF6341">
        <w:rPr>
          <w:rFonts w:ascii="Arial" w:hAnsi="Arial" w:cs="Arial"/>
          <w:b/>
          <w:sz w:val="24"/>
          <w:lang w:val="en-GB"/>
        </w:rPr>
        <w:t xml:space="preserve"> they cast the dead man into the grave of Elisha, and everyone went off. But when the man came in contact with the bones of Elisha, he came back to life and rose to his feet.</w:t>
      </w:r>
      <w:r>
        <w:rPr>
          <w:rFonts w:ascii="Arial" w:hAnsi="Arial" w:cs="Arial"/>
          <w:b/>
          <w:sz w:val="24"/>
          <w:lang w:val="en-GB"/>
        </w:rPr>
        <w:t>” (2Kg 13, 20-21)</w:t>
      </w:r>
    </w:p>
    <w:p w:rsidR="00EF6341" w:rsidRDefault="00EF6341" w:rsidP="00EF6341">
      <w:pPr>
        <w:spacing w:after="200"/>
        <w:ind w:left="567" w:right="567"/>
        <w:jc w:val="both"/>
        <w:rPr>
          <w:rFonts w:ascii="Arial" w:hAnsi="Arial" w:cs="Arial"/>
          <w:b/>
          <w:sz w:val="24"/>
          <w:lang w:val="en-GB"/>
        </w:rPr>
      </w:pPr>
      <w:r w:rsidRPr="00EF6341">
        <w:rPr>
          <w:rFonts w:ascii="Arial" w:hAnsi="Arial" w:cs="Arial"/>
          <w:b/>
          <w:sz w:val="24"/>
          <w:lang w:val="en-GB"/>
        </w:rPr>
        <w:t>Except from the last miracle, in the other two one sho</w:t>
      </w:r>
      <w:r w:rsidR="00DC5BFA">
        <w:rPr>
          <w:rFonts w:ascii="Arial" w:hAnsi="Arial" w:cs="Arial"/>
          <w:b/>
          <w:sz w:val="24"/>
          <w:lang w:val="en-GB"/>
        </w:rPr>
        <w:t>uld notice “a certain effort</w:t>
      </w:r>
      <w:r w:rsidRPr="00EF6341">
        <w:rPr>
          <w:rFonts w:ascii="Arial" w:hAnsi="Arial" w:cs="Arial"/>
          <w:b/>
          <w:sz w:val="24"/>
          <w:lang w:val="en-GB"/>
        </w:rPr>
        <w:t>”, “almost a work”</w:t>
      </w:r>
      <w:r w:rsidR="00DC5BFA">
        <w:rPr>
          <w:rFonts w:ascii="Arial" w:hAnsi="Arial" w:cs="Arial"/>
          <w:b/>
          <w:sz w:val="24"/>
          <w:lang w:val="en-GB"/>
        </w:rPr>
        <w:t>, by</w:t>
      </w:r>
      <w:r w:rsidRPr="00EF6341">
        <w:rPr>
          <w:rFonts w:ascii="Arial" w:hAnsi="Arial" w:cs="Arial"/>
          <w:b/>
          <w:sz w:val="24"/>
          <w:lang w:val="en-GB"/>
        </w:rPr>
        <w:t xml:space="preserve"> Elijah and Elisha</w:t>
      </w:r>
      <w:r w:rsidR="00DC5BFA">
        <w:rPr>
          <w:rFonts w:ascii="Arial" w:hAnsi="Arial" w:cs="Arial"/>
          <w:b/>
          <w:sz w:val="24"/>
          <w:lang w:val="en-GB"/>
        </w:rPr>
        <w:t>,</w:t>
      </w:r>
      <w:r w:rsidRPr="00EF6341">
        <w:rPr>
          <w:rFonts w:ascii="Arial" w:hAnsi="Arial" w:cs="Arial"/>
          <w:b/>
          <w:sz w:val="24"/>
          <w:lang w:val="en-GB"/>
        </w:rPr>
        <w:t xml:space="preserve"> in bringing the two children back to life. Instead, in Jesus</w:t>
      </w:r>
      <w:r w:rsidR="00DC5BFA">
        <w:rPr>
          <w:rFonts w:ascii="Arial" w:hAnsi="Arial" w:cs="Arial"/>
          <w:b/>
          <w:sz w:val="24"/>
          <w:lang w:val="en-GB"/>
        </w:rPr>
        <w:t>,</w:t>
      </w:r>
      <w:r w:rsidRPr="00EF6341">
        <w:rPr>
          <w:rFonts w:ascii="Arial" w:hAnsi="Arial" w:cs="Arial"/>
          <w:b/>
          <w:sz w:val="24"/>
          <w:lang w:val="en-GB"/>
        </w:rPr>
        <w:t xml:space="preserve"> no effort, no work. On the sole contact, even fugacious, every illness disappears and one </w:t>
      </w:r>
      <w:proofErr w:type="gramStart"/>
      <w:r w:rsidRPr="00EF6341">
        <w:rPr>
          <w:rFonts w:ascii="Arial" w:hAnsi="Arial" w:cs="Arial"/>
          <w:b/>
          <w:sz w:val="24"/>
          <w:lang w:val="en-GB"/>
        </w:rPr>
        <w:t>was healed</w:t>
      </w:r>
      <w:proofErr w:type="gramEnd"/>
      <w:r w:rsidRPr="00EF6341">
        <w:rPr>
          <w:rFonts w:ascii="Arial" w:hAnsi="Arial" w:cs="Arial"/>
          <w:b/>
          <w:sz w:val="24"/>
          <w:lang w:val="en-GB"/>
        </w:rPr>
        <w:t xml:space="preserve"> from every sufferance of the body. Here is a prophecy of Jesus about those who believe in Him:</w:t>
      </w:r>
      <w:r w:rsidRPr="00EF6341">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EF6341">
        <w:rPr>
          <w:rFonts w:ascii="Arial" w:hAnsi="Arial" w:cs="Arial"/>
          <w:b/>
          <w:sz w:val="24"/>
          <w:lang w:val="en-GB"/>
        </w:rPr>
        <w:t>Amen, amen, I say to you, whoever believes in me will do the works that I do, and will do greater ones than these, because I am going to the Father.</w:t>
      </w:r>
      <w:r>
        <w:rPr>
          <w:rFonts w:ascii="Arial" w:hAnsi="Arial" w:cs="Arial"/>
          <w:b/>
          <w:sz w:val="24"/>
          <w:lang w:val="en-GB"/>
        </w:rPr>
        <w:t xml:space="preserve"> </w:t>
      </w:r>
      <w:proofErr w:type="gramStart"/>
      <w:r w:rsidRPr="00EF6341">
        <w:rPr>
          <w:rFonts w:ascii="Arial" w:hAnsi="Arial" w:cs="Arial"/>
          <w:b/>
          <w:sz w:val="24"/>
          <w:lang w:val="en-GB"/>
        </w:rPr>
        <w:t>And</w:t>
      </w:r>
      <w:proofErr w:type="gramEnd"/>
      <w:r w:rsidRPr="00EF6341">
        <w:rPr>
          <w:rFonts w:ascii="Arial" w:hAnsi="Arial" w:cs="Arial"/>
          <w:b/>
          <w:sz w:val="24"/>
          <w:lang w:val="en-GB"/>
        </w:rPr>
        <w:t xml:space="preserve"> whatever you ask in my name, I will do, so that the Father may be glorified in the Son.</w:t>
      </w:r>
      <w:r>
        <w:rPr>
          <w:rFonts w:ascii="Arial" w:hAnsi="Arial" w:cs="Arial"/>
          <w:b/>
          <w:sz w:val="24"/>
          <w:lang w:val="en-GB"/>
        </w:rPr>
        <w:t xml:space="preserve"> </w:t>
      </w:r>
      <w:r w:rsidRPr="00EF6341">
        <w:rPr>
          <w:rFonts w:ascii="Arial" w:hAnsi="Arial" w:cs="Arial"/>
          <w:b/>
          <w:sz w:val="24"/>
          <w:lang w:val="en-GB"/>
        </w:rPr>
        <w:t>If you ask anything of me in my name, I will do it.</w:t>
      </w:r>
      <w:r>
        <w:rPr>
          <w:rFonts w:ascii="Arial" w:hAnsi="Arial" w:cs="Arial"/>
          <w:b/>
          <w:sz w:val="24"/>
          <w:lang w:val="en-GB"/>
        </w:rPr>
        <w:t>” (</w:t>
      </w:r>
      <w:proofErr w:type="spellStart"/>
      <w:r>
        <w:rPr>
          <w:rFonts w:ascii="Arial" w:hAnsi="Arial" w:cs="Arial"/>
          <w:b/>
          <w:sz w:val="24"/>
          <w:lang w:val="en-GB"/>
        </w:rPr>
        <w:t>Jn</w:t>
      </w:r>
      <w:proofErr w:type="spellEnd"/>
      <w:r>
        <w:rPr>
          <w:rFonts w:ascii="Arial" w:hAnsi="Arial" w:cs="Arial"/>
          <w:b/>
          <w:sz w:val="24"/>
          <w:lang w:val="en-GB"/>
        </w:rPr>
        <w:t xml:space="preserve"> 14, 12-14) </w:t>
      </w:r>
      <w:r w:rsidRPr="00EF6341">
        <w:rPr>
          <w:rFonts w:ascii="Arial" w:hAnsi="Arial" w:cs="Arial"/>
          <w:b/>
          <w:sz w:val="24"/>
          <w:lang w:val="en-GB"/>
        </w:rPr>
        <w:t xml:space="preserve">We know that this prophecy </w:t>
      </w:r>
      <w:proofErr w:type="gramStart"/>
      <w:r w:rsidRPr="00EF6341">
        <w:rPr>
          <w:rFonts w:ascii="Arial" w:hAnsi="Arial" w:cs="Arial"/>
          <w:b/>
          <w:sz w:val="24"/>
          <w:lang w:val="en-GB"/>
        </w:rPr>
        <w:t>is fulfilled</w:t>
      </w:r>
      <w:proofErr w:type="gramEnd"/>
      <w:r w:rsidRPr="00EF6341">
        <w:rPr>
          <w:rFonts w:ascii="Arial" w:hAnsi="Arial" w:cs="Arial"/>
          <w:b/>
          <w:sz w:val="24"/>
          <w:lang w:val="en-GB"/>
        </w:rPr>
        <w:t xml:space="preserve"> in P</w:t>
      </w:r>
      <w:r>
        <w:rPr>
          <w:rFonts w:ascii="Arial" w:hAnsi="Arial" w:cs="Arial"/>
          <w:b/>
          <w:sz w:val="24"/>
          <w:lang w:val="en-GB"/>
        </w:rPr>
        <w:t>eter after the descent</w:t>
      </w:r>
      <w:r w:rsidRPr="00EF6341">
        <w:rPr>
          <w:rFonts w:ascii="Arial" w:hAnsi="Arial" w:cs="Arial"/>
          <w:b/>
          <w:sz w:val="24"/>
          <w:lang w:val="en-GB"/>
        </w:rPr>
        <w:t xml:space="preserve"> of the Holy Spirit upon him. Peter healed someone even touching with his shadow:</w:t>
      </w:r>
      <w:r w:rsidRPr="00EF6341">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EF6341">
        <w:rPr>
          <w:rFonts w:ascii="Arial" w:hAnsi="Arial" w:cs="Arial"/>
          <w:b/>
          <w:sz w:val="24"/>
          <w:lang w:val="en-GB"/>
        </w:rPr>
        <w:t>Many signs and wonders were done among the people at the hands of the apostles. They were all together in Solomon's portico.</w:t>
      </w:r>
      <w:r>
        <w:rPr>
          <w:rFonts w:ascii="Arial" w:hAnsi="Arial" w:cs="Arial"/>
          <w:b/>
          <w:sz w:val="24"/>
          <w:lang w:val="en-GB"/>
        </w:rPr>
        <w:t xml:space="preserve"> </w:t>
      </w:r>
      <w:r w:rsidRPr="00EF6341">
        <w:rPr>
          <w:rFonts w:ascii="Arial" w:hAnsi="Arial" w:cs="Arial"/>
          <w:b/>
          <w:sz w:val="24"/>
          <w:lang w:val="en-GB"/>
        </w:rPr>
        <w:t>None of the others dared to join them, but the people esteemed them.</w:t>
      </w:r>
      <w:r>
        <w:rPr>
          <w:rFonts w:ascii="Arial" w:hAnsi="Arial" w:cs="Arial"/>
          <w:b/>
          <w:sz w:val="24"/>
          <w:lang w:val="en-GB"/>
        </w:rPr>
        <w:t xml:space="preserve"> </w:t>
      </w:r>
      <w:r w:rsidRPr="00EF6341">
        <w:rPr>
          <w:rFonts w:ascii="Arial" w:hAnsi="Arial" w:cs="Arial"/>
          <w:b/>
          <w:sz w:val="24"/>
          <w:lang w:val="en-GB"/>
        </w:rPr>
        <w:t xml:space="preserve">Yet more than ever, believers in the Lord, great numbers of men and women, </w:t>
      </w:r>
      <w:proofErr w:type="gramStart"/>
      <w:r w:rsidRPr="00EF6341">
        <w:rPr>
          <w:rFonts w:ascii="Arial" w:hAnsi="Arial" w:cs="Arial"/>
          <w:b/>
          <w:sz w:val="24"/>
          <w:lang w:val="en-GB"/>
        </w:rPr>
        <w:t>were added</w:t>
      </w:r>
      <w:proofErr w:type="gramEnd"/>
      <w:r w:rsidRPr="00EF6341">
        <w:rPr>
          <w:rFonts w:ascii="Arial" w:hAnsi="Arial" w:cs="Arial"/>
          <w:b/>
          <w:sz w:val="24"/>
          <w:lang w:val="en-GB"/>
        </w:rPr>
        <w:t xml:space="preserve"> to them.</w:t>
      </w:r>
      <w:r>
        <w:rPr>
          <w:rFonts w:ascii="Arial" w:hAnsi="Arial" w:cs="Arial"/>
          <w:b/>
          <w:sz w:val="24"/>
          <w:lang w:val="en-GB"/>
        </w:rPr>
        <w:t xml:space="preserve"> </w:t>
      </w:r>
      <w:proofErr w:type="gramStart"/>
      <w:r w:rsidRPr="00EF6341">
        <w:rPr>
          <w:rFonts w:ascii="Arial" w:hAnsi="Arial" w:cs="Arial"/>
          <w:b/>
          <w:sz w:val="24"/>
          <w:lang w:val="en-GB"/>
        </w:rPr>
        <w:t>Thus</w:t>
      </w:r>
      <w:proofErr w:type="gramEnd"/>
      <w:r w:rsidRPr="00EF6341">
        <w:rPr>
          <w:rFonts w:ascii="Arial" w:hAnsi="Arial" w:cs="Arial"/>
          <w:b/>
          <w:sz w:val="24"/>
          <w:lang w:val="en-GB"/>
        </w:rPr>
        <w:t xml:space="preserve"> they even carried the sick out into the streets and laid them on cots and mats so that when Peter came by, at least his shadow might fall on one or another of them.</w:t>
      </w:r>
      <w:r>
        <w:rPr>
          <w:rFonts w:ascii="Arial" w:hAnsi="Arial" w:cs="Arial"/>
          <w:b/>
          <w:sz w:val="24"/>
          <w:lang w:val="en-GB"/>
        </w:rPr>
        <w:t xml:space="preserve"> </w:t>
      </w:r>
      <w:r w:rsidRPr="00EF6341">
        <w:rPr>
          <w:rFonts w:ascii="Arial" w:hAnsi="Arial" w:cs="Arial"/>
          <w:b/>
          <w:sz w:val="24"/>
          <w:lang w:val="en-GB"/>
        </w:rPr>
        <w:t>A large number of people from the towns in the vicinity of Jerusalem also gathered, bringing the sick and those disturbed by unclean spirits, and they were all cured.</w:t>
      </w:r>
      <w:r>
        <w:rPr>
          <w:rFonts w:ascii="Arial" w:hAnsi="Arial" w:cs="Arial"/>
          <w:b/>
          <w:sz w:val="24"/>
          <w:lang w:val="en-GB"/>
        </w:rPr>
        <w:t>” (Act 5, 12-16)</w:t>
      </w:r>
      <w:r w:rsidRPr="00EF6341">
        <w:rPr>
          <w:rFonts w:ascii="Arial" w:eastAsia="Calibri" w:hAnsi="Arial" w:cs="Arial"/>
          <w:b/>
          <w:sz w:val="20"/>
          <w:szCs w:val="28"/>
          <w:lang w:val="en-GB"/>
        </w:rPr>
        <w:t xml:space="preserve"> </w:t>
      </w:r>
      <w:r w:rsidRPr="00EF6341">
        <w:rPr>
          <w:rFonts w:ascii="Arial" w:hAnsi="Arial" w:cs="Arial"/>
          <w:b/>
          <w:sz w:val="24"/>
          <w:lang w:val="en-GB"/>
        </w:rPr>
        <w:t xml:space="preserve">The modality of performing miracles of Christ Jesus </w:t>
      </w:r>
      <w:proofErr w:type="gramStart"/>
      <w:r w:rsidRPr="00EF6341">
        <w:rPr>
          <w:rFonts w:ascii="Arial" w:hAnsi="Arial" w:cs="Arial"/>
          <w:b/>
          <w:sz w:val="24"/>
          <w:lang w:val="en-GB"/>
        </w:rPr>
        <w:t>and also</w:t>
      </w:r>
      <w:proofErr w:type="gramEnd"/>
      <w:r w:rsidRPr="00EF6341">
        <w:rPr>
          <w:rFonts w:ascii="Arial" w:hAnsi="Arial" w:cs="Arial"/>
          <w:b/>
          <w:sz w:val="24"/>
          <w:lang w:val="en-GB"/>
        </w:rPr>
        <w:t xml:space="preserve"> of the Apostles reveals how infinitively greater is the grace of the New testament in relation to the Old. In the New Testament, Christ is God and works with all the Omnipotence of the Father.</w:t>
      </w:r>
    </w:p>
    <w:p w:rsidR="00EF6341" w:rsidRPr="00EF6341" w:rsidRDefault="00EF6341" w:rsidP="00EF6341">
      <w:pPr>
        <w:spacing w:after="200"/>
        <w:ind w:left="567" w:right="567"/>
        <w:jc w:val="both"/>
        <w:rPr>
          <w:rFonts w:ascii="Arial" w:hAnsi="Arial" w:cs="Arial"/>
          <w:b/>
          <w:sz w:val="28"/>
          <w:lang w:val="en-GB"/>
        </w:rPr>
      </w:pPr>
      <w:r w:rsidRPr="00EF6341">
        <w:rPr>
          <w:rFonts w:ascii="Arial" w:hAnsi="Arial" w:cs="Arial"/>
          <w:b/>
          <w:sz w:val="28"/>
          <w:lang w:val="en-GB"/>
        </w:rPr>
        <w:t>Let us read the text of Mk 6</w:t>
      </w:r>
      <w:proofErr w:type="gramStart"/>
      <w:r w:rsidRPr="00EF6341">
        <w:rPr>
          <w:rFonts w:ascii="Arial" w:hAnsi="Arial" w:cs="Arial"/>
          <w:b/>
          <w:sz w:val="28"/>
          <w:lang w:val="en-GB"/>
        </w:rPr>
        <w:t>,53</w:t>
      </w:r>
      <w:proofErr w:type="gramEnd"/>
      <w:r w:rsidRPr="00EF6341">
        <w:rPr>
          <w:rFonts w:ascii="Arial" w:hAnsi="Arial" w:cs="Arial"/>
          <w:b/>
          <w:sz w:val="28"/>
          <w:lang w:val="en-GB"/>
        </w:rPr>
        <w:t>-56</w:t>
      </w:r>
    </w:p>
    <w:p w:rsidR="00EF6341" w:rsidRDefault="00EF6341" w:rsidP="00EF6341">
      <w:pPr>
        <w:spacing w:after="200"/>
        <w:ind w:left="567" w:right="567"/>
        <w:jc w:val="both"/>
        <w:rPr>
          <w:rFonts w:ascii="Arial" w:hAnsi="Arial" w:cs="Arial"/>
          <w:b/>
          <w:sz w:val="24"/>
          <w:lang w:val="en-GB"/>
        </w:rPr>
      </w:pPr>
      <w:r w:rsidRPr="00EF6341">
        <w:rPr>
          <w:rFonts w:ascii="Arial" w:hAnsi="Arial" w:cs="Arial"/>
          <w:b/>
          <w:sz w:val="24"/>
          <w:lang w:val="en-GB"/>
        </w:rPr>
        <w:t xml:space="preserve">After making the crossing, they came to land at </w:t>
      </w:r>
      <w:proofErr w:type="spellStart"/>
      <w:r w:rsidRPr="00EF6341">
        <w:rPr>
          <w:rFonts w:ascii="Arial" w:hAnsi="Arial" w:cs="Arial"/>
          <w:b/>
          <w:sz w:val="24"/>
          <w:lang w:val="en-GB"/>
        </w:rPr>
        <w:t>Gennesaret</w:t>
      </w:r>
      <w:proofErr w:type="spellEnd"/>
      <w:r w:rsidRPr="00EF6341">
        <w:rPr>
          <w:rFonts w:ascii="Arial" w:hAnsi="Arial" w:cs="Arial"/>
          <w:b/>
          <w:sz w:val="24"/>
          <w:lang w:val="en-GB"/>
        </w:rPr>
        <w:t xml:space="preserve"> and tied up there.</w:t>
      </w:r>
      <w:r>
        <w:rPr>
          <w:rFonts w:ascii="Arial" w:hAnsi="Arial" w:cs="Arial"/>
          <w:b/>
          <w:sz w:val="24"/>
          <w:lang w:val="en-GB"/>
        </w:rPr>
        <w:t xml:space="preserve"> </w:t>
      </w:r>
      <w:r w:rsidRPr="00EF6341">
        <w:rPr>
          <w:rFonts w:ascii="Arial" w:hAnsi="Arial" w:cs="Arial"/>
          <w:b/>
          <w:sz w:val="24"/>
          <w:lang w:val="en-GB"/>
        </w:rPr>
        <w:t>As they were leaving the boat, people immediately recognized him.</w:t>
      </w:r>
      <w:r>
        <w:rPr>
          <w:rFonts w:ascii="Arial" w:hAnsi="Arial" w:cs="Arial"/>
          <w:b/>
          <w:sz w:val="24"/>
          <w:lang w:val="en-GB"/>
        </w:rPr>
        <w:t xml:space="preserve"> </w:t>
      </w:r>
      <w:r w:rsidRPr="00EF6341">
        <w:rPr>
          <w:rFonts w:ascii="Arial" w:hAnsi="Arial" w:cs="Arial"/>
          <w:b/>
          <w:sz w:val="24"/>
          <w:lang w:val="en-GB"/>
        </w:rPr>
        <w:t>They scurried about the surrounding country and began to bring in the sick on mats to wherever they heard he was.</w:t>
      </w:r>
      <w:r>
        <w:rPr>
          <w:rFonts w:ascii="Arial" w:hAnsi="Arial" w:cs="Arial"/>
          <w:b/>
          <w:sz w:val="24"/>
          <w:lang w:val="en-GB"/>
        </w:rPr>
        <w:t xml:space="preserve"> </w:t>
      </w:r>
      <w:r w:rsidRPr="00EF6341">
        <w:rPr>
          <w:rFonts w:ascii="Arial" w:hAnsi="Arial" w:cs="Arial"/>
          <w:b/>
          <w:sz w:val="24"/>
          <w:lang w:val="en-GB"/>
        </w:rPr>
        <w:t xml:space="preserve">Whatever villages or towns or countryside he entered, they laid the sick in the marketplaces and begged him that they might touch only the tassel on his cloak; and as many as touched it </w:t>
      </w:r>
      <w:proofErr w:type="gramStart"/>
      <w:r w:rsidRPr="00EF6341">
        <w:rPr>
          <w:rFonts w:ascii="Arial" w:hAnsi="Arial" w:cs="Arial"/>
          <w:b/>
          <w:sz w:val="24"/>
          <w:lang w:val="en-GB"/>
        </w:rPr>
        <w:t>were healed</w:t>
      </w:r>
      <w:proofErr w:type="gramEnd"/>
      <w:r w:rsidRPr="00EF6341">
        <w:rPr>
          <w:rFonts w:ascii="Arial" w:hAnsi="Arial" w:cs="Arial"/>
          <w:b/>
          <w:sz w:val="24"/>
          <w:lang w:val="en-GB"/>
        </w:rPr>
        <w:t>.</w:t>
      </w:r>
    </w:p>
    <w:p w:rsidR="002459D0" w:rsidRPr="00EF6341" w:rsidRDefault="00EF6341" w:rsidP="00EF6341">
      <w:pPr>
        <w:spacing w:after="200"/>
        <w:ind w:left="567" w:right="567"/>
        <w:jc w:val="both"/>
        <w:rPr>
          <w:rFonts w:ascii="Arial" w:hAnsi="Arial" w:cs="Arial"/>
          <w:b/>
          <w:sz w:val="24"/>
          <w:lang w:val="en-GB"/>
        </w:rPr>
      </w:pPr>
      <w:r w:rsidRPr="00EF6341">
        <w:rPr>
          <w:rFonts w:ascii="Arial" w:hAnsi="Arial" w:cs="Arial"/>
          <w:b/>
          <w:sz w:val="24"/>
          <w:lang w:val="en-GB"/>
        </w:rPr>
        <w:t xml:space="preserve">The magicians of Egypt, seeing Moses working, said to the </w:t>
      </w:r>
      <w:proofErr w:type="gramStart"/>
      <w:r w:rsidRPr="00EF6341">
        <w:rPr>
          <w:rFonts w:ascii="Arial" w:hAnsi="Arial" w:cs="Arial"/>
          <w:b/>
          <w:sz w:val="24"/>
          <w:lang w:val="en-GB"/>
        </w:rPr>
        <w:t>Pharaoh:</w:t>
      </w:r>
      <w:proofErr w:type="gramEnd"/>
      <w:r w:rsidRPr="00EF6341">
        <w:rPr>
          <w:rFonts w:ascii="Arial" w:hAnsi="Arial" w:cs="Arial"/>
          <w:b/>
          <w:sz w:val="24"/>
          <w:lang w:val="en-GB"/>
        </w:rPr>
        <w:t xml:space="preserve"> “The finger of God is here.” Seeing </w:t>
      </w:r>
      <w:r w:rsidR="00DC5BFA" w:rsidRPr="00EF6341">
        <w:rPr>
          <w:rFonts w:ascii="Arial" w:hAnsi="Arial" w:cs="Arial"/>
          <w:b/>
          <w:sz w:val="24"/>
          <w:lang w:val="en-GB"/>
        </w:rPr>
        <w:t>us</w:t>
      </w:r>
      <w:r w:rsidRPr="00EF6341">
        <w:rPr>
          <w:rFonts w:ascii="Arial" w:hAnsi="Arial" w:cs="Arial"/>
          <w:b/>
          <w:sz w:val="24"/>
          <w:lang w:val="en-GB"/>
        </w:rPr>
        <w:t xml:space="preserve"> Jesus working, we must confess the entire world: “God is here.” Here is the entire God who works with his divine omnipotence. Every miracle of Jesus must lead us to this most pure confession of faith: “The works of Jesus are works of God.” Mother of Jesus, pray for us.</w:t>
      </w:r>
      <w:bookmarkStart w:id="0" w:name="_GoBack"/>
      <w:bookmarkEnd w:id="0"/>
    </w:p>
    <w:sectPr w:rsidR="002459D0" w:rsidRPr="00EF6341">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94A" w:rsidRDefault="0071494A" w:rsidP="00EF6341">
      <w:pPr>
        <w:spacing w:after="0" w:line="240" w:lineRule="auto"/>
      </w:pPr>
      <w:r>
        <w:separator/>
      </w:r>
    </w:p>
  </w:endnote>
  <w:endnote w:type="continuationSeparator" w:id="0">
    <w:p w:rsidR="0071494A" w:rsidRDefault="0071494A" w:rsidP="00EF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254017"/>
      <w:docPartObj>
        <w:docPartGallery w:val="Page Numbers (Bottom of Page)"/>
        <w:docPartUnique/>
      </w:docPartObj>
    </w:sdtPr>
    <w:sdtEndPr/>
    <w:sdtContent>
      <w:p w:rsidR="00EF6341" w:rsidRDefault="00EF6341">
        <w:pPr>
          <w:pStyle w:val="Pidipagina"/>
          <w:jc w:val="right"/>
        </w:pPr>
        <w:r>
          <w:fldChar w:fldCharType="begin"/>
        </w:r>
        <w:r>
          <w:instrText>PAGE   \* MERGEFORMAT</w:instrText>
        </w:r>
        <w:r>
          <w:fldChar w:fldCharType="separate"/>
        </w:r>
        <w:r w:rsidR="00DC5BFA">
          <w:rPr>
            <w:noProof/>
          </w:rPr>
          <w:t>2</w:t>
        </w:r>
        <w:r>
          <w:fldChar w:fldCharType="end"/>
        </w:r>
      </w:p>
    </w:sdtContent>
  </w:sdt>
  <w:p w:rsidR="00EF6341" w:rsidRDefault="00EF634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94A" w:rsidRDefault="0071494A" w:rsidP="00EF6341">
      <w:pPr>
        <w:spacing w:after="0" w:line="240" w:lineRule="auto"/>
      </w:pPr>
      <w:r>
        <w:separator/>
      </w:r>
    </w:p>
  </w:footnote>
  <w:footnote w:type="continuationSeparator" w:id="0">
    <w:p w:rsidR="0071494A" w:rsidRDefault="0071494A" w:rsidP="00EF63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341"/>
    <w:rsid w:val="002459D0"/>
    <w:rsid w:val="00640513"/>
    <w:rsid w:val="0071494A"/>
    <w:rsid w:val="00DC5BFA"/>
    <w:rsid w:val="00EF63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93C1C-FD81-4350-9C89-5633A0F2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F6341"/>
    <w:rPr>
      <w:color w:val="0563C1" w:themeColor="hyperlink"/>
      <w:u w:val="single"/>
    </w:rPr>
  </w:style>
  <w:style w:type="paragraph" w:styleId="Intestazione">
    <w:name w:val="header"/>
    <w:basedOn w:val="Normale"/>
    <w:link w:val="IntestazioneCarattere"/>
    <w:uiPriority w:val="99"/>
    <w:unhideWhenUsed/>
    <w:rsid w:val="00EF634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6341"/>
  </w:style>
  <w:style w:type="paragraph" w:styleId="Pidipagina">
    <w:name w:val="footer"/>
    <w:basedOn w:val="Normale"/>
    <w:link w:val="PidipaginaCarattere"/>
    <w:uiPriority w:val="99"/>
    <w:unhideWhenUsed/>
    <w:rsid w:val="00EF634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6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31841">
      <w:bodyDiv w:val="1"/>
      <w:marLeft w:val="0"/>
      <w:marRight w:val="0"/>
      <w:marTop w:val="0"/>
      <w:marBottom w:val="0"/>
      <w:divBdr>
        <w:top w:val="none" w:sz="0" w:space="0" w:color="auto"/>
        <w:left w:val="none" w:sz="0" w:space="0" w:color="auto"/>
        <w:bottom w:val="none" w:sz="0" w:space="0" w:color="auto"/>
        <w:right w:val="none" w:sz="0" w:space="0" w:color="auto"/>
      </w:divBdr>
    </w:div>
    <w:div w:id="287929666">
      <w:bodyDiv w:val="1"/>
      <w:marLeft w:val="0"/>
      <w:marRight w:val="0"/>
      <w:marTop w:val="0"/>
      <w:marBottom w:val="0"/>
      <w:divBdr>
        <w:top w:val="none" w:sz="0" w:space="0" w:color="auto"/>
        <w:left w:val="none" w:sz="0" w:space="0" w:color="auto"/>
        <w:bottom w:val="none" w:sz="0" w:space="0" w:color="auto"/>
        <w:right w:val="none" w:sz="0" w:space="0" w:color="auto"/>
      </w:divBdr>
    </w:div>
    <w:div w:id="541478803">
      <w:bodyDiv w:val="1"/>
      <w:marLeft w:val="0"/>
      <w:marRight w:val="0"/>
      <w:marTop w:val="0"/>
      <w:marBottom w:val="0"/>
      <w:divBdr>
        <w:top w:val="none" w:sz="0" w:space="0" w:color="auto"/>
        <w:left w:val="none" w:sz="0" w:space="0" w:color="auto"/>
        <w:bottom w:val="none" w:sz="0" w:space="0" w:color="auto"/>
        <w:right w:val="none" w:sz="0" w:space="0" w:color="auto"/>
      </w:divBdr>
    </w:div>
    <w:div w:id="663047731">
      <w:bodyDiv w:val="1"/>
      <w:marLeft w:val="0"/>
      <w:marRight w:val="0"/>
      <w:marTop w:val="0"/>
      <w:marBottom w:val="0"/>
      <w:divBdr>
        <w:top w:val="none" w:sz="0" w:space="0" w:color="auto"/>
        <w:left w:val="none" w:sz="0" w:space="0" w:color="auto"/>
        <w:bottom w:val="none" w:sz="0" w:space="0" w:color="auto"/>
        <w:right w:val="none" w:sz="0" w:space="0" w:color="auto"/>
      </w:divBdr>
    </w:div>
    <w:div w:id="934094160">
      <w:bodyDiv w:val="1"/>
      <w:marLeft w:val="0"/>
      <w:marRight w:val="0"/>
      <w:marTop w:val="0"/>
      <w:marBottom w:val="0"/>
      <w:divBdr>
        <w:top w:val="none" w:sz="0" w:space="0" w:color="auto"/>
        <w:left w:val="none" w:sz="0" w:space="0" w:color="auto"/>
        <w:bottom w:val="none" w:sz="0" w:space="0" w:color="auto"/>
        <w:right w:val="none" w:sz="0" w:space="0" w:color="auto"/>
      </w:divBdr>
    </w:div>
    <w:div w:id="141335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880</Words>
  <Characters>5019</Characters>
  <Application>Microsoft Office Word</Application>
  <DocSecurity>0</DocSecurity>
  <Lines>41</Lines>
  <Paragraphs>11</Paragraphs>
  <ScaleCrop>false</ScaleCrop>
  <Company>HP</Company>
  <LinksUpToDate>false</LinksUpToDate>
  <CharactersWithSpaces>5888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2</cp:revision>
  <dcterms:created xsi:type="dcterms:W3CDTF">2022-01-30T21:08:00Z</dcterms:created>
  <dcterms:modified xsi:type="dcterms:W3CDTF">2022-01-30T22:00:00Z</dcterms:modified>
</cp:coreProperties>
</file>